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9" w:rsidRPr="00893BC9" w:rsidRDefault="00893BC9" w:rsidP="00893BC9">
      <w:pPr>
        <w:jc w:val="center"/>
        <w:rPr>
          <w:b/>
          <w:sz w:val="28"/>
          <w:szCs w:val="28"/>
          <w:lang w:val="en-IE"/>
        </w:rPr>
      </w:pPr>
      <w:proofErr w:type="spellStart"/>
      <w:r w:rsidRPr="00893BC9">
        <w:rPr>
          <w:b/>
          <w:sz w:val="28"/>
          <w:szCs w:val="28"/>
          <w:lang w:val="en-IE"/>
        </w:rPr>
        <w:t>Hurlamaboc</w:t>
      </w:r>
      <w:proofErr w:type="spellEnd"/>
    </w:p>
    <w:p w:rsidR="00A5429A" w:rsidRPr="00893BC9" w:rsidRDefault="00221F02">
      <w:pPr>
        <w:rPr>
          <w:sz w:val="28"/>
          <w:szCs w:val="28"/>
        </w:rPr>
      </w:pPr>
      <w:r w:rsidRPr="00893BC9">
        <w:rPr>
          <w:sz w:val="28"/>
          <w:szCs w:val="28"/>
        </w:rPr>
        <w:t>Baineann an sliocht seo as Hurlamaboc le teaghlach amháin, muintir Albright, nuair a bhí an Tíogar Ceilteach i mbarr a réime. Tugann an t-údar, Eilís Ní Dhuibhne, léargas cumasach dúinn sa scéal ar ghnéithe den saol agus ar dhearcadh an lucht rachmais ag an am.</w:t>
      </w:r>
    </w:p>
    <w:p w:rsidR="00514542" w:rsidRPr="00893BC9" w:rsidRDefault="00221F02">
      <w:pPr>
        <w:rPr>
          <w:sz w:val="28"/>
          <w:szCs w:val="28"/>
        </w:rPr>
      </w:pPr>
      <w:r w:rsidRPr="00893BC9">
        <w:rPr>
          <w:sz w:val="28"/>
          <w:szCs w:val="28"/>
        </w:rPr>
        <w:t xml:space="preserve">Bhí Lisín agus Pól pósta le fiche bliain agus bhí </w:t>
      </w:r>
      <w:r w:rsidR="009B706C" w:rsidRPr="00893BC9">
        <w:rPr>
          <w:sz w:val="28"/>
          <w:szCs w:val="28"/>
        </w:rPr>
        <w:t>ceiliúradh</w:t>
      </w:r>
      <w:r w:rsidRPr="00893BC9">
        <w:rPr>
          <w:sz w:val="28"/>
          <w:szCs w:val="28"/>
        </w:rPr>
        <w:t xml:space="preserve"> mór á eagrú ag Lisín don ócáid. ‘Caithréim’ a bhí ann, dar le Lisín. (B’fhéidir gur tagairt é seo don athrú mór i sochaí nua-aimseartha na hÉireann – nach maireann go leor pósadh chomh fada sin, go háirithe i measc an lucht rachmais.) </w:t>
      </w:r>
      <w:r w:rsidR="0088093B" w:rsidRPr="00893BC9">
        <w:rPr>
          <w:sz w:val="28"/>
          <w:szCs w:val="28"/>
        </w:rPr>
        <w:t xml:space="preserve">Bhí </w:t>
      </w:r>
      <w:r w:rsidR="00904A8C" w:rsidRPr="00893BC9">
        <w:rPr>
          <w:sz w:val="28"/>
          <w:szCs w:val="28"/>
        </w:rPr>
        <w:t xml:space="preserve">teach breá acu, </w:t>
      </w:r>
      <w:r w:rsidR="0088093B" w:rsidRPr="00893BC9">
        <w:rPr>
          <w:sz w:val="28"/>
          <w:szCs w:val="28"/>
        </w:rPr>
        <w:t>be</w:t>
      </w:r>
      <w:r w:rsidR="00904A8C" w:rsidRPr="00893BC9">
        <w:rPr>
          <w:sz w:val="28"/>
          <w:szCs w:val="28"/>
        </w:rPr>
        <w:t>irt mhac cliste agus dathúil</w:t>
      </w:r>
      <w:r w:rsidR="0088093B" w:rsidRPr="00893BC9">
        <w:rPr>
          <w:sz w:val="28"/>
          <w:szCs w:val="28"/>
        </w:rPr>
        <w:t xml:space="preserve"> agus duine rathúil ab ea Pól anois.</w:t>
      </w:r>
      <w:r w:rsidR="00904A8C" w:rsidRPr="00893BC9">
        <w:rPr>
          <w:sz w:val="28"/>
          <w:szCs w:val="28"/>
        </w:rPr>
        <w:t xml:space="preserve"> Bhí sé ag obair in ollmhargadh nuair a phós sí é ach ar n</w:t>
      </w:r>
      <w:r w:rsidR="00683491">
        <w:rPr>
          <w:sz w:val="28"/>
          <w:szCs w:val="28"/>
        </w:rPr>
        <w:t>dóigh thuig Lisín go raibh féidearth</w:t>
      </w:r>
      <w:r w:rsidR="00904A8C" w:rsidRPr="00893BC9">
        <w:rPr>
          <w:sz w:val="28"/>
          <w:szCs w:val="28"/>
        </w:rPr>
        <w:t>achtaí eile ann agus mhúnlaigh sí é. Anois léachtóir a bhí ann agus a lán airgid á dhéanamh aige le stoc ar an idirlíon. Bhí meas ag gach duine air anois.</w:t>
      </w:r>
      <w:r w:rsidR="00514542" w:rsidRPr="00893BC9">
        <w:rPr>
          <w:sz w:val="28"/>
          <w:szCs w:val="28"/>
        </w:rPr>
        <w:t xml:space="preserve"> B’shin an rud ba thábhachtaí do Lisín dáiríre – go mbeadh meas, nó éad, ag gach duine eile orthu. Duine ardnósach, baothghalánta a bhí inti.</w:t>
      </w:r>
    </w:p>
    <w:p w:rsidR="00514542" w:rsidRPr="00893BC9" w:rsidRDefault="00514542">
      <w:pPr>
        <w:rPr>
          <w:sz w:val="28"/>
          <w:szCs w:val="28"/>
        </w:rPr>
      </w:pPr>
      <w:r w:rsidRPr="00893BC9">
        <w:rPr>
          <w:sz w:val="28"/>
          <w:szCs w:val="28"/>
        </w:rPr>
        <w:t xml:space="preserve">Bhí na daoine eile ar an mbóthar ar fad mar an gcéanna. </w:t>
      </w:r>
      <w:r w:rsidR="001776CF" w:rsidRPr="00893BC9">
        <w:rPr>
          <w:sz w:val="28"/>
          <w:szCs w:val="28"/>
        </w:rPr>
        <w:t xml:space="preserve">Bhí caighdeán ard acu, dar leo féin. Daoine faiseanta, tanaí agus fionn ab ea na mná ar fad. </w:t>
      </w:r>
      <w:r w:rsidR="005401B4" w:rsidRPr="00893BC9">
        <w:rPr>
          <w:sz w:val="28"/>
          <w:szCs w:val="28"/>
        </w:rPr>
        <w:t>Bhí bea</w:t>
      </w:r>
      <w:r w:rsidR="00CE0EC8">
        <w:rPr>
          <w:sz w:val="28"/>
          <w:szCs w:val="28"/>
        </w:rPr>
        <w:t xml:space="preserve">n amháin ar an mbóthar, </w:t>
      </w:r>
      <w:bookmarkStart w:id="0" w:name="_GoBack"/>
      <w:bookmarkEnd w:id="0"/>
      <w:r w:rsidR="005401B4" w:rsidRPr="00893BC9">
        <w:rPr>
          <w:sz w:val="28"/>
          <w:szCs w:val="28"/>
        </w:rPr>
        <w:t xml:space="preserve">Eibhlín, le gruaig dhubh. Cheap na mná eile go raibh sí aisteach agus níor thuig siad conas a bhfuair sí teach ar an mbóthar sa chéad áit. </w:t>
      </w:r>
      <w:r w:rsidR="001776CF" w:rsidRPr="00893BC9">
        <w:rPr>
          <w:sz w:val="28"/>
          <w:szCs w:val="28"/>
        </w:rPr>
        <w:t xml:space="preserve">Ní dheachaigh </w:t>
      </w:r>
      <w:r w:rsidR="005401B4" w:rsidRPr="00893BC9">
        <w:rPr>
          <w:sz w:val="28"/>
          <w:szCs w:val="28"/>
        </w:rPr>
        <w:t>siad</w:t>
      </w:r>
      <w:r w:rsidR="001776CF" w:rsidRPr="00893BC9">
        <w:rPr>
          <w:sz w:val="28"/>
          <w:szCs w:val="28"/>
        </w:rPr>
        <w:t xml:space="preserve"> amach riamh gan smidiú orthu. Chaith siad smidiú ag cur amach an bruscar go déanach fiú, ionas go dtuigfeadh na fir bruscair gur ‘daoine deasa’ iad. Ba é an cuma a bhí ar rudaí an rud ba thábhachtaí ar fad dóibh. </w:t>
      </w:r>
      <w:r w:rsidR="005401B4" w:rsidRPr="00893BC9">
        <w:rPr>
          <w:sz w:val="28"/>
          <w:szCs w:val="28"/>
        </w:rPr>
        <w:t>Ar ndóigh, bhí cuma foirfe ar Lisín féin agus ar gach rud a bhain léi.</w:t>
      </w:r>
    </w:p>
    <w:p w:rsidR="005401B4" w:rsidRPr="00893BC9" w:rsidRDefault="00B44CC2">
      <w:pPr>
        <w:rPr>
          <w:sz w:val="28"/>
          <w:szCs w:val="28"/>
        </w:rPr>
      </w:pPr>
      <w:r w:rsidRPr="00893BC9">
        <w:rPr>
          <w:sz w:val="28"/>
          <w:szCs w:val="28"/>
        </w:rPr>
        <w:t xml:space="preserve">Máthair maith ab ea í, </w:t>
      </w:r>
      <w:r w:rsidR="0070751D" w:rsidRPr="00893BC9">
        <w:rPr>
          <w:sz w:val="28"/>
          <w:szCs w:val="28"/>
        </w:rPr>
        <w:t xml:space="preserve">de réir </w:t>
      </w:r>
      <w:r w:rsidR="009B706C" w:rsidRPr="00893BC9">
        <w:rPr>
          <w:sz w:val="28"/>
          <w:szCs w:val="28"/>
        </w:rPr>
        <w:t>cosúlachtaí</w:t>
      </w:r>
      <w:r w:rsidRPr="00893BC9">
        <w:rPr>
          <w:sz w:val="28"/>
          <w:szCs w:val="28"/>
        </w:rPr>
        <w:t xml:space="preserve"> – thug sí moladh agus spreagadh do na buachaillí i gcónaí. Bhí a lán grá acu di agus ba mhaith leo í a shásamh i gcónaí. Dúirt siad na rudaí ar mhaith léi cloisteáil, mar shampla dúirt Ruán go raibh sé ag tnúth leis an gcóisir.</w:t>
      </w:r>
      <w:r w:rsidR="0070751D" w:rsidRPr="00893BC9">
        <w:rPr>
          <w:sz w:val="28"/>
          <w:szCs w:val="28"/>
        </w:rPr>
        <w:t xml:space="preserve"> Bhí sé tábhachtach an cuma ceart a léiriú i gcónaí. Ní raibh Ruán </w:t>
      </w:r>
      <w:r w:rsidR="009B706C" w:rsidRPr="00893BC9">
        <w:rPr>
          <w:sz w:val="28"/>
          <w:szCs w:val="28"/>
        </w:rPr>
        <w:t>compordach</w:t>
      </w:r>
      <w:r w:rsidR="0070751D" w:rsidRPr="00893BC9">
        <w:rPr>
          <w:sz w:val="28"/>
          <w:szCs w:val="28"/>
        </w:rPr>
        <w:t xml:space="preserve"> ag caint leis an Uasal Mac Gabhann mar sin, mar cheap sé go raibh sé ábalta a intinn a léamh. Ní raibh Ruán sásta le cúrsaí dáiríre. Bhí lagmhisneach air </w:t>
      </w:r>
      <w:r w:rsidR="00C07EFC" w:rsidRPr="00893BC9">
        <w:rPr>
          <w:sz w:val="28"/>
          <w:szCs w:val="28"/>
        </w:rPr>
        <w:t xml:space="preserve">mar níor thug Lisín grá gan coinníoll </w:t>
      </w:r>
      <w:proofErr w:type="spellStart"/>
      <w:r w:rsidR="00C2133C">
        <w:rPr>
          <w:sz w:val="28"/>
          <w:szCs w:val="28"/>
          <w:lang w:val="en-IE"/>
        </w:rPr>
        <w:t>dó</w:t>
      </w:r>
      <w:proofErr w:type="spellEnd"/>
      <w:r w:rsidR="00C2133C">
        <w:rPr>
          <w:sz w:val="28"/>
          <w:szCs w:val="28"/>
          <w:lang w:val="en-IE"/>
        </w:rPr>
        <w:t xml:space="preserve"> </w:t>
      </w:r>
      <w:r w:rsidR="00C07EFC" w:rsidRPr="00893BC9">
        <w:rPr>
          <w:sz w:val="28"/>
          <w:szCs w:val="28"/>
        </w:rPr>
        <w:t>b’fhéidir. Ní raibh rudaí riamh maith go leor di. A</w:t>
      </w:r>
      <w:r w:rsidR="0070751D" w:rsidRPr="00893BC9">
        <w:rPr>
          <w:sz w:val="28"/>
          <w:szCs w:val="28"/>
        </w:rPr>
        <w:t>ch ar nós a mháthar bhí sé go maith ag cur i gcéill.</w:t>
      </w:r>
    </w:p>
    <w:p w:rsidR="00C07EFC" w:rsidRPr="00893BC9" w:rsidRDefault="00EC12E2">
      <w:pPr>
        <w:rPr>
          <w:sz w:val="28"/>
          <w:szCs w:val="28"/>
        </w:rPr>
      </w:pPr>
      <w:r w:rsidRPr="00893BC9">
        <w:rPr>
          <w:sz w:val="28"/>
          <w:szCs w:val="28"/>
        </w:rPr>
        <w:t xml:space="preserve">Tá an lámh in uachtar ag an intinn thar an gcroí tríd an sliocht seo. Bhí post maith ag Pól agus bhí sé an-rathúil. Mar sin, ní dheachaigh Lisín amach ag obair. Ba chuma dá mbeadh suim aici post a fháil. Ceapaim féin go dtaitneodh </w:t>
      </w:r>
      <w:r w:rsidRPr="00893BC9">
        <w:rPr>
          <w:sz w:val="28"/>
          <w:szCs w:val="28"/>
        </w:rPr>
        <w:lastRenderedPageBreak/>
        <w:t>post léi mar níor mhaith léi bheith dímhaoin, ach thabharfadh sé le fios nach raibh dóthain airgid acu. Bhí sí i gcónaí gnóthach mar sin féin. Bhí sí páirteach i go leor clubanna. Chuaigh sí chuig ranganna chun í féin a fheabhsú</w:t>
      </w:r>
      <w:r w:rsidR="00CE2735" w:rsidRPr="00893BC9">
        <w:rPr>
          <w:sz w:val="28"/>
          <w:szCs w:val="28"/>
        </w:rPr>
        <w:t xml:space="preserve">. D’fhoghlaim sí teangacha, bhí suim aici i ndrámaíocht agus litríocht. Bhí sí ábalta labhairt go heolach ar ábhar ar bith… </w:t>
      </w:r>
    </w:p>
    <w:p w:rsidR="00CE2735" w:rsidRPr="00893BC9" w:rsidRDefault="00CE2735">
      <w:pPr>
        <w:rPr>
          <w:sz w:val="28"/>
          <w:szCs w:val="28"/>
        </w:rPr>
      </w:pPr>
      <w:r w:rsidRPr="00893BC9">
        <w:rPr>
          <w:sz w:val="28"/>
          <w:szCs w:val="28"/>
        </w:rPr>
        <w:t>Is scigmhagadh é an sliocht seo ar mheon an lucht rachmais</w:t>
      </w:r>
      <w:r w:rsidR="000A4C52" w:rsidRPr="00893BC9">
        <w:rPr>
          <w:sz w:val="28"/>
          <w:szCs w:val="28"/>
        </w:rPr>
        <w:t>. Is léir nach raibh mórán measa ag an údar ar an mbarraíocht béime ar airgead agus an cuma foirfe. Feictear seo sna habairtí gearra searbhasacha anseo is ansiúd. Tá sé le feiceáil ach go háirithe ag deireadh an tsleachta leis an liosta fada de chlubanna agus rangan</w:t>
      </w:r>
      <w:r w:rsidR="00893BC9" w:rsidRPr="00893BC9">
        <w:rPr>
          <w:sz w:val="28"/>
          <w:szCs w:val="28"/>
        </w:rPr>
        <w:t>na a raibh sí páirteach iontu, ranganna go mbeadh do chomharsana ite le formad.</w:t>
      </w:r>
      <w:r w:rsidR="000A4C52" w:rsidRPr="00893BC9">
        <w:rPr>
          <w:sz w:val="28"/>
          <w:szCs w:val="28"/>
        </w:rPr>
        <w:t xml:space="preserve"> </w:t>
      </w:r>
      <w:r w:rsidR="00893BC9" w:rsidRPr="00893BC9">
        <w:rPr>
          <w:sz w:val="28"/>
          <w:szCs w:val="28"/>
        </w:rPr>
        <w:t>Críochnaíonn an caibidil leis an bhfocal aonair, ‘Dáiríre’. Tá sé íorónta mar is beag a raibh dáiríre leis an lucht rachmais seo.</w:t>
      </w:r>
    </w:p>
    <w:sectPr w:rsidR="00CE2735" w:rsidRPr="00893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02"/>
    <w:rsid w:val="000A4C52"/>
    <w:rsid w:val="001776CF"/>
    <w:rsid w:val="00221F02"/>
    <w:rsid w:val="002C1BE0"/>
    <w:rsid w:val="00514542"/>
    <w:rsid w:val="005401B4"/>
    <w:rsid w:val="00683491"/>
    <w:rsid w:val="0070751D"/>
    <w:rsid w:val="0088093B"/>
    <w:rsid w:val="00893BC9"/>
    <w:rsid w:val="00904A8C"/>
    <w:rsid w:val="00943FEA"/>
    <w:rsid w:val="009A3D7F"/>
    <w:rsid w:val="009B706C"/>
    <w:rsid w:val="00A5429A"/>
    <w:rsid w:val="00B44CC2"/>
    <w:rsid w:val="00C07EFC"/>
    <w:rsid w:val="00C2133C"/>
    <w:rsid w:val="00CE0EC8"/>
    <w:rsid w:val="00CE2735"/>
    <w:rsid w:val="00EC1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Uí Fhearghail</dc:creator>
  <cp:keywords/>
  <dc:description/>
  <cp:lastModifiedBy>Valerie UiFhearghail</cp:lastModifiedBy>
  <cp:revision>10</cp:revision>
  <dcterms:created xsi:type="dcterms:W3CDTF">2014-01-05T17:08:00Z</dcterms:created>
  <dcterms:modified xsi:type="dcterms:W3CDTF">2014-01-08T13:04:00Z</dcterms:modified>
</cp:coreProperties>
</file>